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15679C" w14:textId="17809782" w:rsidR="00765F5C" w:rsidRPr="00567066" w:rsidRDefault="00567066">
      <w:pPr>
        <w:rPr>
          <w:b/>
          <w:bCs/>
          <w:sz w:val="32"/>
          <w:szCs w:val="32"/>
        </w:rPr>
      </w:pPr>
      <w:r w:rsidRPr="00567066">
        <w:rPr>
          <w:b/>
          <w:bCs/>
          <w:sz w:val="32"/>
          <w:szCs w:val="32"/>
        </w:rPr>
        <w:t>Orienteringsträning 2024-04-</w:t>
      </w:r>
      <w:r w:rsidR="004E22EF">
        <w:rPr>
          <w:b/>
          <w:bCs/>
          <w:sz w:val="32"/>
          <w:szCs w:val="32"/>
        </w:rPr>
        <w:t>09</w:t>
      </w:r>
    </w:p>
    <w:p w14:paraId="10799D2D" w14:textId="34461E0F" w:rsidR="00567066" w:rsidRDefault="00567066">
      <w:r>
        <w:t>Välkommen till orientering i Stenbrohults naturreservat</w:t>
      </w:r>
    </w:p>
    <w:p w14:paraId="64D6CF9B" w14:textId="12CF1DEA" w:rsidR="00567066" w:rsidRDefault="00753C7D">
      <w:r w:rsidRPr="00753C7D">
        <w:rPr>
          <w:b/>
          <w:bCs/>
          <w:noProof/>
          <w:sz w:val="32"/>
          <w:szCs w:val="32"/>
        </w:rPr>
        <w:drawing>
          <wp:anchor distT="0" distB="0" distL="114300" distR="114300" simplePos="0" relativeHeight="251658240" behindDoc="0" locked="0" layoutInCell="1" allowOverlap="1" wp14:anchorId="5A6DD3C3" wp14:editId="12184C0B">
            <wp:simplePos x="0" y="0"/>
            <wp:positionH relativeFrom="column">
              <wp:posOffset>3723640</wp:posOffset>
            </wp:positionH>
            <wp:positionV relativeFrom="paragraph">
              <wp:posOffset>177800</wp:posOffset>
            </wp:positionV>
            <wp:extent cx="1947545" cy="2793365"/>
            <wp:effectExtent l="0" t="0" r="0" b="6985"/>
            <wp:wrapSquare wrapText="bothSides"/>
            <wp:docPr id="1761097862" name="Bildobjekt 1" descr="En bild som visar karta,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097862" name="Bildobjekt 1" descr="En bild som visar karta, text&#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7545" cy="2793365"/>
                    </a:xfrm>
                    <a:prstGeom prst="rect">
                      <a:avLst/>
                    </a:prstGeom>
                  </pic:spPr>
                </pic:pic>
              </a:graphicData>
            </a:graphic>
            <wp14:sizeRelH relativeFrom="margin">
              <wp14:pctWidth>0</wp14:pctWidth>
            </wp14:sizeRelH>
            <wp14:sizeRelV relativeFrom="margin">
              <wp14:pctHeight>0</wp14:pctHeight>
            </wp14:sizeRelV>
          </wp:anchor>
        </w:drawing>
      </w:r>
      <w:r w:rsidR="00C054A2">
        <w:t>Ett unikt tillfälle att orientera på detta lilla</w:t>
      </w:r>
      <w:r w:rsidR="00567066">
        <w:t xml:space="preserve"> men mycket fin</w:t>
      </w:r>
      <w:r w:rsidR="00630B5A">
        <w:t>a</w:t>
      </w:r>
      <w:r w:rsidR="00567066">
        <w:t xml:space="preserve"> område som jag tror är nytt för de flesta</w:t>
      </w:r>
      <w:r w:rsidR="00630B5A">
        <w:t xml:space="preserve">. </w:t>
      </w:r>
    </w:p>
    <w:p w14:paraId="0851605A" w14:textId="205017DD" w:rsidR="00567066" w:rsidRDefault="00567066">
      <w:r>
        <w:t>Det kommer finnas 4st slingor som är ca 1km vardera och en Nybörjarbana</w:t>
      </w:r>
    </w:p>
    <w:p w14:paraId="0B2AE23C" w14:textId="35CDD71B" w:rsidR="00CC59C0" w:rsidRDefault="00CC59C0">
      <w:r>
        <w:t>Karta reviderad 2021</w:t>
      </w:r>
    </w:p>
    <w:p w14:paraId="13B48B90" w14:textId="0128F8CA" w:rsidR="00567066" w:rsidRDefault="00567066">
      <w:r>
        <w:t>Skala 1:5000</w:t>
      </w:r>
    </w:p>
    <w:p w14:paraId="31400C35" w14:textId="35032F34" w:rsidR="00567066" w:rsidRDefault="00567066">
      <w:r>
        <w:t>Tidtagning med sportident, start och mål</w:t>
      </w:r>
      <w:r w:rsidR="0049432E">
        <w:t xml:space="preserve"> mellan 17.30-18.30</w:t>
      </w:r>
    </w:p>
    <w:p w14:paraId="2CF5BF44" w14:textId="497F5EEB" w:rsidR="00567066" w:rsidRDefault="00567066">
      <w:r>
        <w:t>Vägbeskrivning:</w:t>
      </w:r>
      <w:r w:rsidR="00CC59C0">
        <w:t xml:space="preserve"> </w:t>
      </w:r>
      <w:r>
        <w:t xml:space="preserve"> Från Älmhult kör på vägen mot Diö, just innan järnvägsbron efter stolpastugan sväng till höger mot getaryggarna, därefter första grusvägen till vänster, parkering vid vändplatsen. Följ sedan snitsel till startplatsen som ligger 300m bort</w:t>
      </w:r>
    </w:p>
    <w:p w14:paraId="47D70783" w14:textId="7A24B2CB" w:rsidR="00567066" w:rsidRDefault="00000000">
      <w:pPr>
        <w:rPr>
          <w:rStyle w:val="Hyperlnk"/>
        </w:rPr>
      </w:pPr>
      <w:hyperlink r:id="rId5" w:history="1">
        <w:r w:rsidR="00567066" w:rsidRPr="00FE0212">
          <w:rPr>
            <w:rStyle w:val="Hyperlnk"/>
          </w:rPr>
          <w:t>https://maps.app.goo.gl/QmcfsG1qqVJv8gRi9</w:t>
        </w:r>
      </w:hyperlink>
    </w:p>
    <w:p w14:paraId="719B45F1" w14:textId="77777777" w:rsidR="00753C7D" w:rsidRDefault="00753C7D"/>
    <w:p w14:paraId="1AE792FC" w14:textId="4C3FEC15" w:rsidR="00567066" w:rsidRDefault="00567066">
      <w:r w:rsidRPr="00567066">
        <w:rPr>
          <w:noProof/>
        </w:rPr>
        <w:drawing>
          <wp:inline distT="0" distB="0" distL="0" distR="0" wp14:anchorId="4B50CE33" wp14:editId="65D43C33">
            <wp:extent cx="5676900" cy="4293968"/>
            <wp:effectExtent l="0" t="0" r="0" b="0"/>
            <wp:docPr id="472991955" name="Bildobjekt 1" descr="En bild som visar karta, text, kartbo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991955" name="Bildobjekt 1" descr="En bild som visar karta, text, kartbok&#10;&#10;Automatiskt genererad beskrivning"/>
                    <pic:cNvPicPr/>
                  </pic:nvPicPr>
                  <pic:blipFill>
                    <a:blip r:embed="rId6"/>
                    <a:stretch>
                      <a:fillRect/>
                    </a:stretch>
                  </pic:blipFill>
                  <pic:spPr>
                    <a:xfrm>
                      <a:off x="0" y="0"/>
                      <a:ext cx="5696283" cy="4308629"/>
                    </a:xfrm>
                    <a:prstGeom prst="rect">
                      <a:avLst/>
                    </a:prstGeom>
                  </pic:spPr>
                </pic:pic>
              </a:graphicData>
            </a:graphic>
          </wp:inline>
        </w:drawing>
      </w:r>
    </w:p>
    <w:p w14:paraId="2AEAD270" w14:textId="620AE16F" w:rsidR="00567066" w:rsidRDefault="00567066">
      <w:r>
        <w:t>Arrangör: Jakob Assarsson, Nina Hansson</w:t>
      </w:r>
    </w:p>
    <w:sectPr w:rsidR="00567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66"/>
    <w:rsid w:val="0049432E"/>
    <w:rsid w:val="004E22EF"/>
    <w:rsid w:val="00567066"/>
    <w:rsid w:val="00571CFF"/>
    <w:rsid w:val="00630B5A"/>
    <w:rsid w:val="00753C7D"/>
    <w:rsid w:val="00765F5C"/>
    <w:rsid w:val="00C054A2"/>
    <w:rsid w:val="00CC59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2D3E"/>
  <w15:chartTrackingRefBased/>
  <w15:docId w15:val="{0DEA4AC1-9183-4534-AA2E-A89D9D47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670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5670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567066"/>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567066"/>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567066"/>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567066"/>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567066"/>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567066"/>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567066"/>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67066"/>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567066"/>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567066"/>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567066"/>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567066"/>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567066"/>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567066"/>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567066"/>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567066"/>
    <w:rPr>
      <w:rFonts w:eastAsiaTheme="majorEastAsia" w:cstheme="majorBidi"/>
      <w:color w:val="272727" w:themeColor="text1" w:themeTint="D8"/>
    </w:rPr>
  </w:style>
  <w:style w:type="paragraph" w:styleId="Rubrik">
    <w:name w:val="Title"/>
    <w:basedOn w:val="Normal"/>
    <w:next w:val="Normal"/>
    <w:link w:val="RubrikChar"/>
    <w:uiPriority w:val="10"/>
    <w:qFormat/>
    <w:rsid w:val="005670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67066"/>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567066"/>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567066"/>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567066"/>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567066"/>
    <w:rPr>
      <w:i/>
      <w:iCs/>
      <w:color w:val="404040" w:themeColor="text1" w:themeTint="BF"/>
    </w:rPr>
  </w:style>
  <w:style w:type="paragraph" w:styleId="Liststycke">
    <w:name w:val="List Paragraph"/>
    <w:basedOn w:val="Normal"/>
    <w:uiPriority w:val="34"/>
    <w:qFormat/>
    <w:rsid w:val="00567066"/>
    <w:pPr>
      <w:ind w:left="720"/>
      <w:contextualSpacing/>
    </w:pPr>
  </w:style>
  <w:style w:type="character" w:styleId="Starkbetoning">
    <w:name w:val="Intense Emphasis"/>
    <w:basedOn w:val="Standardstycketeckensnitt"/>
    <w:uiPriority w:val="21"/>
    <w:qFormat/>
    <w:rsid w:val="00567066"/>
    <w:rPr>
      <w:i/>
      <w:iCs/>
      <w:color w:val="0F4761" w:themeColor="accent1" w:themeShade="BF"/>
    </w:rPr>
  </w:style>
  <w:style w:type="paragraph" w:styleId="Starktcitat">
    <w:name w:val="Intense Quote"/>
    <w:basedOn w:val="Normal"/>
    <w:next w:val="Normal"/>
    <w:link w:val="StarktcitatChar"/>
    <w:uiPriority w:val="30"/>
    <w:qFormat/>
    <w:rsid w:val="005670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567066"/>
    <w:rPr>
      <w:i/>
      <w:iCs/>
      <w:color w:val="0F4761" w:themeColor="accent1" w:themeShade="BF"/>
    </w:rPr>
  </w:style>
  <w:style w:type="character" w:styleId="Starkreferens">
    <w:name w:val="Intense Reference"/>
    <w:basedOn w:val="Standardstycketeckensnitt"/>
    <w:uiPriority w:val="32"/>
    <w:qFormat/>
    <w:rsid w:val="00567066"/>
    <w:rPr>
      <w:b/>
      <w:bCs/>
      <w:smallCaps/>
      <w:color w:val="0F4761" w:themeColor="accent1" w:themeShade="BF"/>
      <w:spacing w:val="5"/>
    </w:rPr>
  </w:style>
  <w:style w:type="character" w:styleId="Hyperlnk">
    <w:name w:val="Hyperlink"/>
    <w:basedOn w:val="Standardstycketeckensnitt"/>
    <w:uiPriority w:val="99"/>
    <w:unhideWhenUsed/>
    <w:rsid w:val="00567066"/>
    <w:rPr>
      <w:color w:val="467886" w:themeColor="hyperlink"/>
      <w:u w:val="single"/>
    </w:rPr>
  </w:style>
  <w:style w:type="character" w:styleId="Olstomnmnande">
    <w:name w:val="Unresolved Mention"/>
    <w:basedOn w:val="Standardstycketeckensnitt"/>
    <w:uiPriority w:val="99"/>
    <w:semiHidden/>
    <w:unhideWhenUsed/>
    <w:rsid w:val="00567066"/>
    <w:rPr>
      <w:color w:val="605E5C"/>
      <w:shd w:val="clear" w:color="auto" w:fill="E1DFDD"/>
    </w:rPr>
  </w:style>
  <w:style w:type="character" w:styleId="AnvndHyperlnk">
    <w:name w:val="FollowedHyperlink"/>
    <w:basedOn w:val="Standardstycketeckensnitt"/>
    <w:uiPriority w:val="99"/>
    <w:semiHidden/>
    <w:unhideWhenUsed/>
    <w:rsid w:val="00753C7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maps.app.goo.gl/QmcfsG1qqVJv8gRi9"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120</Words>
  <Characters>640</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Assarsson Jakob, Växjö</dc:creator>
  <cp:keywords/>
  <dc:description/>
  <cp:lastModifiedBy>Arvid Käll</cp:lastModifiedBy>
  <cp:revision>8</cp:revision>
  <dcterms:created xsi:type="dcterms:W3CDTF">2024-02-28T19:25:00Z</dcterms:created>
  <dcterms:modified xsi:type="dcterms:W3CDTF">2024-04-04T17:33:00Z</dcterms:modified>
</cp:coreProperties>
</file>